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E25FB" w14:textId="3DBC7088" w:rsidR="0073169F" w:rsidRPr="0073169F" w:rsidRDefault="0073169F" w:rsidP="0073169F">
      <w:pPr>
        <w:spacing w:before="100" w:beforeAutospacing="1" w:after="100" w:afterAutospacing="1"/>
        <w:jc w:val="center"/>
        <w:rPr>
          <w:rFonts w:ascii="Tahoma" w:hAnsi="Tahoma" w:cs="Tahoma"/>
          <w:b/>
          <w:bCs/>
          <w:color w:val="002060"/>
          <w:sz w:val="32"/>
          <w:szCs w:val="32"/>
        </w:rPr>
      </w:pPr>
      <w:r w:rsidRPr="0073169F">
        <w:rPr>
          <w:rFonts w:ascii="Tahoma" w:hAnsi="Tahoma" w:cs="Tahoma"/>
          <w:b/>
          <w:bCs/>
          <w:color w:val="002060"/>
          <w:sz w:val="32"/>
          <w:szCs w:val="32"/>
        </w:rPr>
        <w:t>Prayer at Mikveh</w:t>
      </w:r>
    </w:p>
    <w:p w14:paraId="49C95D06" w14:textId="77777777" w:rsidR="0073169F" w:rsidRDefault="0073169F" w:rsidP="0073169F">
      <w:pPr>
        <w:spacing w:before="100" w:beforeAutospacing="1" w:after="100" w:afterAutospacing="1"/>
        <w:rPr>
          <w:rFonts w:ascii="Tahoma" w:hAnsi="Tahoma" w:cs="Tahoma"/>
          <w:color w:val="002060"/>
          <w:sz w:val="24"/>
          <w:szCs w:val="24"/>
        </w:rPr>
      </w:pPr>
    </w:p>
    <w:p w14:paraId="755B5957" w14:textId="53F3C495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 xml:space="preserve">The living waters, </w:t>
      </w:r>
    </w:p>
    <w:p w14:paraId="4C7F658D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>they take, they give</w:t>
      </w:r>
    </w:p>
    <w:p w14:paraId="4E67B14E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>as they roll over me…</w:t>
      </w:r>
    </w:p>
    <w:p w14:paraId="7B09EA6E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>with only my skin holding me together,</w:t>
      </w:r>
    </w:p>
    <w:p w14:paraId="467369C8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>The waters support me</w:t>
      </w:r>
    </w:p>
    <w:p w14:paraId="54AE062E" w14:textId="77777777" w:rsidR="0073169F" w:rsidRDefault="0073169F" w:rsidP="0073169F">
      <w:pPr>
        <w:spacing w:before="100" w:beforeAutospacing="1" w:after="100" w:afterAutospacing="1"/>
        <w:ind w:firstLine="720"/>
      </w:pPr>
      <w:r>
        <w:rPr>
          <w:rFonts w:ascii="Tahoma" w:hAnsi="Tahoma" w:cs="Tahoma"/>
          <w:color w:val="002060"/>
          <w:sz w:val="24"/>
          <w:szCs w:val="24"/>
        </w:rPr>
        <w:t>Embrace me,</w:t>
      </w:r>
    </w:p>
    <w:p w14:paraId="332FFB76" w14:textId="77777777" w:rsidR="0073169F" w:rsidRDefault="0073169F" w:rsidP="0073169F">
      <w:pPr>
        <w:spacing w:before="100" w:beforeAutospacing="1" w:after="100" w:afterAutospacing="1"/>
        <w:ind w:firstLine="720"/>
      </w:pPr>
      <w:r>
        <w:rPr>
          <w:rFonts w:ascii="Tahoma" w:hAnsi="Tahoma" w:cs="Tahoma"/>
          <w:color w:val="002060"/>
          <w:sz w:val="24"/>
          <w:szCs w:val="24"/>
        </w:rPr>
        <w:t xml:space="preserve">Leave me raw </w:t>
      </w:r>
    </w:p>
    <w:p w14:paraId="52CEB528" w14:textId="77777777" w:rsidR="0073169F" w:rsidRDefault="0073169F" w:rsidP="0073169F">
      <w:pPr>
        <w:spacing w:before="100" w:beforeAutospacing="1" w:after="100" w:afterAutospacing="1"/>
        <w:ind w:firstLine="720"/>
      </w:pPr>
      <w:r>
        <w:rPr>
          <w:rFonts w:ascii="Tahoma" w:hAnsi="Tahoma" w:cs="Tahoma"/>
          <w:color w:val="002060"/>
          <w:sz w:val="24"/>
          <w:szCs w:val="24"/>
        </w:rPr>
        <w:t xml:space="preserve">And </w:t>
      </w:r>
    </w:p>
    <w:p w14:paraId="5F08B0D2" w14:textId="77777777" w:rsidR="0073169F" w:rsidRDefault="0073169F" w:rsidP="0073169F">
      <w:pPr>
        <w:spacing w:before="100" w:beforeAutospacing="1" w:after="100" w:afterAutospacing="1"/>
        <w:ind w:firstLine="720"/>
      </w:pPr>
      <w:r>
        <w:rPr>
          <w:rFonts w:ascii="Tahoma" w:hAnsi="Tahoma" w:cs="Tahoma"/>
          <w:color w:val="002060"/>
          <w:sz w:val="24"/>
          <w:szCs w:val="24"/>
        </w:rPr>
        <w:t xml:space="preserve">Comfort me. </w:t>
      </w:r>
    </w:p>
    <w:p w14:paraId="6B745AB4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> </w:t>
      </w:r>
    </w:p>
    <w:p w14:paraId="69C8933D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 xml:space="preserve">The water still … has left its imprint </w:t>
      </w:r>
    </w:p>
    <w:p w14:paraId="4EC58212" w14:textId="77777777" w:rsidR="0073169F" w:rsidRDefault="0073169F" w:rsidP="0073169F">
      <w:pPr>
        <w:spacing w:before="100" w:beforeAutospacing="1" w:after="100" w:afterAutospacing="1"/>
        <w:ind w:firstLine="720"/>
      </w:pPr>
      <w:r>
        <w:rPr>
          <w:rFonts w:ascii="Tahoma" w:hAnsi="Tahoma" w:cs="Tahoma"/>
          <w:color w:val="002060"/>
          <w:sz w:val="24"/>
          <w:szCs w:val="24"/>
        </w:rPr>
        <w:t>On my skin.   I feel</w:t>
      </w:r>
    </w:p>
    <w:p w14:paraId="0A1BD07F" w14:textId="77777777" w:rsidR="0073169F" w:rsidRDefault="0073169F" w:rsidP="0073169F">
      <w:pPr>
        <w:spacing w:before="100" w:beforeAutospacing="1" w:after="100" w:afterAutospacing="1"/>
        <w:ind w:left="720" w:firstLine="720"/>
      </w:pPr>
      <w:r>
        <w:rPr>
          <w:rFonts w:ascii="Tahoma" w:hAnsi="Tahoma" w:cs="Tahoma"/>
          <w:color w:val="002060"/>
          <w:sz w:val="24"/>
          <w:szCs w:val="24"/>
        </w:rPr>
        <w:t xml:space="preserve">Both more whole </w:t>
      </w:r>
    </w:p>
    <w:p w14:paraId="681A5773" w14:textId="77777777" w:rsidR="0073169F" w:rsidRDefault="0073169F" w:rsidP="0073169F">
      <w:pPr>
        <w:spacing w:before="100" w:beforeAutospacing="1" w:after="100" w:afterAutospacing="1"/>
        <w:ind w:firstLine="720"/>
      </w:pPr>
      <w:r>
        <w:rPr>
          <w:rFonts w:ascii="Tahoma" w:hAnsi="Tahoma" w:cs="Tahoma"/>
          <w:color w:val="002060"/>
          <w:sz w:val="24"/>
          <w:szCs w:val="24"/>
        </w:rPr>
        <w:t xml:space="preserve">And more fragile. </w:t>
      </w:r>
    </w:p>
    <w:p w14:paraId="5599C346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>I close my eyes like a newborn as I immerse…</w:t>
      </w:r>
    </w:p>
    <w:p w14:paraId="06E52EDF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>They opening as I emerge into a new world</w:t>
      </w:r>
    </w:p>
    <w:p w14:paraId="2143DDB5" w14:textId="77777777" w:rsidR="0073169F" w:rsidRDefault="0073169F" w:rsidP="0073169F">
      <w:pPr>
        <w:spacing w:before="100" w:beforeAutospacing="1" w:after="100" w:afterAutospacing="1"/>
        <w:ind w:left="720" w:firstLine="720"/>
      </w:pPr>
      <w:r>
        <w:rPr>
          <w:rFonts w:ascii="Tahoma" w:hAnsi="Tahoma" w:cs="Tahoma"/>
          <w:color w:val="002060"/>
          <w:sz w:val="24"/>
          <w:szCs w:val="24"/>
        </w:rPr>
        <w:t>To a new me</w:t>
      </w:r>
    </w:p>
    <w:p w14:paraId="439D212D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>Like just shabbat candles lit for the first time</w:t>
      </w:r>
    </w:p>
    <w:p w14:paraId="7E0E8C91" w14:textId="77777777" w:rsidR="0073169F" w:rsidRDefault="0073169F" w:rsidP="0073169F">
      <w:pPr>
        <w:spacing w:before="100" w:beforeAutospacing="1" w:after="100" w:afterAutospacing="1"/>
        <w:ind w:firstLine="720"/>
      </w:pPr>
      <w:r>
        <w:rPr>
          <w:rFonts w:ascii="Tahoma" w:hAnsi="Tahoma" w:cs="Tahoma"/>
          <w:color w:val="002060"/>
          <w:sz w:val="24"/>
          <w:szCs w:val="24"/>
        </w:rPr>
        <w:t xml:space="preserve">Every Friday. </w:t>
      </w:r>
    </w:p>
    <w:p w14:paraId="0F3392FC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> </w:t>
      </w:r>
    </w:p>
    <w:p w14:paraId="489A8E36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 xml:space="preserve">Surrounded by my sisters, </w:t>
      </w:r>
    </w:p>
    <w:p w14:paraId="6C4E7E16" w14:textId="77777777" w:rsidR="0073169F" w:rsidRDefault="0073169F" w:rsidP="0073169F">
      <w:pPr>
        <w:spacing w:before="100" w:beforeAutospacing="1" w:after="100" w:afterAutospacing="1"/>
        <w:ind w:firstLine="720"/>
      </w:pPr>
      <w:r>
        <w:rPr>
          <w:rFonts w:ascii="Tahoma" w:hAnsi="Tahoma" w:cs="Tahoma"/>
          <w:color w:val="002060"/>
          <w:sz w:val="24"/>
          <w:szCs w:val="24"/>
        </w:rPr>
        <w:lastRenderedPageBreak/>
        <w:t>I sit apart.</w:t>
      </w:r>
    </w:p>
    <w:p w14:paraId="1A481558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>Loving their questions.</w:t>
      </w:r>
    </w:p>
    <w:p w14:paraId="5A67947A" w14:textId="77777777" w:rsidR="0073169F" w:rsidRDefault="0073169F" w:rsidP="0073169F">
      <w:pPr>
        <w:spacing w:before="100" w:beforeAutospacing="1" w:after="100" w:afterAutospacing="1"/>
        <w:ind w:firstLine="720"/>
      </w:pPr>
      <w:r>
        <w:rPr>
          <w:rFonts w:ascii="Tahoma" w:hAnsi="Tahoma" w:cs="Tahoma"/>
          <w:color w:val="002060"/>
          <w:sz w:val="24"/>
          <w:szCs w:val="24"/>
        </w:rPr>
        <w:t>Hearing their experiences.</w:t>
      </w:r>
    </w:p>
    <w:p w14:paraId="52B7FF69" w14:textId="77777777" w:rsidR="0073169F" w:rsidRDefault="0073169F" w:rsidP="0073169F">
      <w:pPr>
        <w:spacing w:before="100" w:beforeAutospacing="1" w:after="100" w:afterAutospacing="1"/>
        <w:ind w:left="720" w:firstLine="720"/>
      </w:pPr>
      <w:r>
        <w:rPr>
          <w:rFonts w:ascii="Tahoma" w:hAnsi="Tahoma" w:cs="Tahoma"/>
          <w:color w:val="002060"/>
          <w:sz w:val="24"/>
          <w:szCs w:val="24"/>
        </w:rPr>
        <w:t xml:space="preserve">Respecting their stories. </w:t>
      </w:r>
    </w:p>
    <w:p w14:paraId="77CE38FB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> </w:t>
      </w:r>
    </w:p>
    <w:p w14:paraId="3D6CED38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 xml:space="preserve">Why have I not seen this before? </w:t>
      </w:r>
    </w:p>
    <w:p w14:paraId="16D556E3" w14:textId="77777777" w:rsidR="0073169F" w:rsidRDefault="0073169F" w:rsidP="0073169F">
      <w:pPr>
        <w:spacing w:before="100" w:beforeAutospacing="1" w:after="100" w:afterAutospacing="1"/>
      </w:pPr>
      <w:r>
        <w:rPr>
          <w:rFonts w:ascii="Tahoma" w:hAnsi="Tahoma" w:cs="Tahoma"/>
          <w:color w:val="002060"/>
          <w:sz w:val="24"/>
          <w:szCs w:val="24"/>
        </w:rPr>
        <w:t xml:space="preserve">I thank you God, that I see it now. </w:t>
      </w:r>
    </w:p>
    <w:p w14:paraId="1172F844" w14:textId="77777777" w:rsidR="00EB4D02" w:rsidRPr="0073169F" w:rsidRDefault="00EB4D02" w:rsidP="0073169F"/>
    <w:sectPr w:rsidR="00EB4D02" w:rsidRPr="007316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69F"/>
    <w:rsid w:val="0073169F"/>
    <w:rsid w:val="00EB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EA705"/>
  <w15:chartTrackingRefBased/>
  <w15:docId w15:val="{4E71B395-CED4-46E8-B067-8A7D2E17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69F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6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Edie Yakutis</dc:creator>
  <cp:keywords/>
  <dc:description/>
  <cp:lastModifiedBy>Edie Yakutis</cp:lastModifiedBy>
  <cp:revision>1</cp:revision>
  <dcterms:created xsi:type="dcterms:W3CDTF">2021-08-29T18:36:00Z</dcterms:created>
  <dcterms:modified xsi:type="dcterms:W3CDTF">2021-08-29T18:37:00Z</dcterms:modified>
</cp:coreProperties>
</file>